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6C" w:rsidRDefault="00A67B6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Buoni </w:t>
      </w:r>
      <w:r w:rsidR="002A5506">
        <w:rPr>
          <w:rFonts w:ascii="TimesNewRomanPS-BoldMT" w:hAnsi="TimesNewRomanPS-BoldMT" w:cs="TimesNewRomanPS-BoldMT"/>
          <w:b/>
          <w:bCs/>
          <w:sz w:val="23"/>
          <w:szCs w:val="23"/>
        </w:rPr>
        <w:t>Fornitura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(Voucher) per </w:t>
      </w:r>
      <w:r w:rsidR="002A5506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il sostegno alle gestanti in difficoltà e madri sole in situazione di disagio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Famiglia)</w:t>
      </w:r>
    </w:p>
    <w:p w:rsidR="00A67B6C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2A5506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67B6C" w:rsidRPr="00244F72">
        <w:rPr>
          <w:rFonts w:ascii="Times New Roman" w:hAnsi="Times New Roman" w:cs="Times New Roman"/>
          <w:sz w:val="24"/>
          <w:szCs w:val="24"/>
        </w:rPr>
        <w:t>a sottoscritta______________________________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 nata a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7557F" w:rsidRPr="00244F72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cap ________________ Cittadinanza _____________________ C.F. ________________________</w:t>
      </w:r>
    </w:p>
    <w:p w:rsidR="0027557F" w:rsidRPr="00244F72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7F" w:rsidRPr="0063793C" w:rsidRDefault="00A67B6C" w:rsidP="003303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7557F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Buoni </w:t>
      </w:r>
      <w:r w:rsidR="002A5506">
        <w:rPr>
          <w:rFonts w:ascii="Times New Roman" w:hAnsi="Times New Roman" w:cs="Times New Roman"/>
          <w:sz w:val="24"/>
          <w:szCs w:val="24"/>
        </w:rPr>
        <w:t>Fornitura</w:t>
      </w:r>
      <w:r w:rsidRPr="00244F72">
        <w:rPr>
          <w:rFonts w:ascii="Times New Roman" w:hAnsi="Times New Roman" w:cs="Times New Roman"/>
          <w:sz w:val="24"/>
          <w:szCs w:val="24"/>
        </w:rPr>
        <w:t xml:space="preserve"> (Voucher)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per </w:t>
      </w:r>
      <w:r w:rsidR="002A5506">
        <w:rPr>
          <w:rFonts w:ascii="Times New Roman" w:hAnsi="Times New Roman" w:cs="Times New Roman"/>
          <w:sz w:val="24"/>
          <w:szCs w:val="24"/>
        </w:rPr>
        <w:t>i</w:t>
      </w:r>
      <w:r w:rsidR="002A5506">
        <w:rPr>
          <w:rFonts w:ascii="Times New Roman" w:hAnsi="Times New Roman" w:cs="Times New Roman"/>
          <w:color w:val="000000"/>
          <w:sz w:val="24"/>
          <w:szCs w:val="24"/>
        </w:rPr>
        <w:t>l sostegno alla spesa delle famiglie per beni di prima necessità per bambini da 0 a 3 anni.</w:t>
      </w: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falsi,richiamate dall'art. 76 del DPR n.445 del 28/02/2000 e smi.</w:t>
      </w:r>
    </w:p>
    <w:p w:rsidR="00D24B41" w:rsidRDefault="00D24B41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Pr="0063793C" w:rsidRDefault="00D24B41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essere cittadina italiana o di uno Stato membro dell'Unione Europea o di una Nazione non</w:t>
      </w: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</w:t>
      </w:r>
      <w:r w:rsidR="0063793C">
        <w:rPr>
          <w:rFonts w:ascii="Times New Roman" w:hAnsi="Times New Roman" w:cs="Times New Roman"/>
          <w:sz w:val="24"/>
          <w:szCs w:val="24"/>
        </w:rPr>
        <w:t>di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63793C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44F72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 ;</w:t>
      </w:r>
    </w:p>
    <w:p w:rsidR="0027557F" w:rsidRPr="0063793C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adottati e/o in affido;</w:t>
      </w:r>
    </w:p>
    <w:p w:rsidR="0027557F" w:rsidRPr="0063793C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63793C" w:rsidRDefault="0027557F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</w:t>
      </w:r>
      <w:r w:rsidR="0063793C">
        <w:rPr>
          <w:rFonts w:ascii="Times New Roman" w:hAnsi="Times New Roman" w:cs="Times New Roman"/>
          <w:sz w:val="24"/>
          <w:szCs w:val="24"/>
        </w:rPr>
        <w:t>________</w:t>
      </w:r>
      <w:r w:rsidRPr="00244F72">
        <w:rPr>
          <w:rFonts w:ascii="Times New Roman" w:hAnsi="Times New Roman" w:cs="Times New Roman"/>
          <w:sz w:val="24"/>
          <w:szCs w:val="24"/>
        </w:rPr>
        <w:t>_</w:t>
      </w:r>
    </w:p>
    <w:p w:rsidR="00244F72" w:rsidRPr="0063793C" w:rsidRDefault="00244F72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l'erogazione di Buoni </w:t>
      </w:r>
      <w:r w:rsidR="002A5506">
        <w:rPr>
          <w:rFonts w:ascii="Times New Roman" w:hAnsi="Times New Roman" w:cs="Times New Roman"/>
          <w:sz w:val="24"/>
          <w:szCs w:val="24"/>
        </w:rPr>
        <w:t>Fornitura</w:t>
      </w:r>
      <w:r w:rsidRPr="00244F72">
        <w:rPr>
          <w:rFonts w:ascii="Times New Roman" w:hAnsi="Times New Roman" w:cs="Times New Roman"/>
          <w:sz w:val="24"/>
          <w:szCs w:val="24"/>
        </w:rPr>
        <w:t xml:space="preserve"> (Voucher)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per </w:t>
      </w:r>
      <w:r w:rsidR="002A5506">
        <w:rPr>
          <w:rFonts w:ascii="Times New Roman" w:hAnsi="Times New Roman" w:cs="Times New Roman"/>
          <w:sz w:val="24"/>
          <w:szCs w:val="24"/>
        </w:rPr>
        <w:t>i</w:t>
      </w:r>
      <w:r w:rsidR="002A5506">
        <w:rPr>
          <w:rFonts w:ascii="Times New Roman" w:hAnsi="Times New Roman" w:cs="Times New Roman"/>
          <w:color w:val="000000"/>
          <w:sz w:val="24"/>
          <w:szCs w:val="24"/>
        </w:rPr>
        <w:t>l sostegno alla spesa delle famiglie per beni di prima necessità per bambini da 0 a 3 anni</w:t>
      </w:r>
      <w:r w:rsidR="00244F72" w:rsidRPr="00244F72">
        <w:rPr>
          <w:rFonts w:ascii="Times New Roman" w:hAnsi="Times New Roman" w:cs="Times New Roman"/>
          <w:sz w:val="24"/>
          <w:szCs w:val="24"/>
        </w:rPr>
        <w:t>(Piano Famiglia)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63793C" w:rsidRDefault="00244F72" w:rsidP="003303EA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244F72" w:rsidRPr="002B1521" w:rsidRDefault="00244F72" w:rsidP="00330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>ai sensi e per gli effetti del D.Lgs.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B6C" w:rsidRPr="0063793C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63793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44F72" w:rsidRDefault="00244F72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2000sulla responsabilità penale cui può andare incontro in caso di dichiarazioni mendaci, nonché sulla decadenzadei benefici eventualmente conseguenti al provvedimento emanato sulla base delle dichiarazioni non veritiere,ai sensi e per gli effetti di cui agli adt. 46 e 47 del medesimo D.P.R. 445 / 2000.</w:t>
      </w:r>
    </w:p>
    <w:p w:rsidR="00A67B6C" w:rsidRPr="00244F72" w:rsidRDefault="00A67B6C" w:rsidP="003303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Dichiara, inoltre, di essere informato, ai sensi e per gli effetti di cui all'art. 10 del D.Lgs 196/2003, che i datipersonali raccolti saranno trattati, in forma scritta e/o su supporto magnetico, elettronico o telematica,esclusivamente nell'ambito del procedimento per il quale la presente dichiarazione viene resa. Inoltre ilconferimento dei dati è necessario per la determinazione del contributo e l'eventuale rifiuto a fornirli o adacconsentire il loro successivo trattamento, comporta l'impossibilità da parte dell'Ente di dar corso alladomanda.</w:t>
      </w:r>
    </w:p>
    <w:p w:rsidR="00244F72" w:rsidRDefault="00244F72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</w:p>
    <w:p w:rsidR="00A67B6C" w:rsidRDefault="00244F72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63793C" w:rsidRDefault="0063793C" w:rsidP="003303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93C" w:rsidRDefault="0063793C" w:rsidP="003303EA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C" w:rsidRDefault="0063793C" w:rsidP="00330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C" w:rsidRDefault="0063793C" w:rsidP="00330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C" w:rsidRDefault="0063793C" w:rsidP="00330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793C" w:rsidTr="0063793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3C" w:rsidRDefault="0063793C" w:rsidP="003303E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3793C" w:rsidRDefault="0063793C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793C" w:rsidRDefault="0063793C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Dichiarante</w:t>
      </w:r>
    </w:p>
    <w:p w:rsidR="0063793C" w:rsidRPr="00244F72" w:rsidRDefault="0063793C" w:rsidP="003303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sectPr w:rsidR="0063793C" w:rsidRPr="00244F72" w:rsidSect="003D2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7B6C"/>
    <w:rsid w:val="001234DC"/>
    <w:rsid w:val="00244F72"/>
    <w:rsid w:val="0027557F"/>
    <w:rsid w:val="00292F2C"/>
    <w:rsid w:val="002A5506"/>
    <w:rsid w:val="003303EA"/>
    <w:rsid w:val="003D2A13"/>
    <w:rsid w:val="005A01B9"/>
    <w:rsid w:val="0063793C"/>
    <w:rsid w:val="00683315"/>
    <w:rsid w:val="00A67B6C"/>
    <w:rsid w:val="00D24B41"/>
    <w:rsid w:val="00FF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A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uetnte</dc:creator>
  <cp:lastModifiedBy>Comune</cp:lastModifiedBy>
  <cp:revision>2</cp:revision>
  <cp:lastPrinted>2019-05-31T06:35:00Z</cp:lastPrinted>
  <dcterms:created xsi:type="dcterms:W3CDTF">2019-06-04T09:29:00Z</dcterms:created>
  <dcterms:modified xsi:type="dcterms:W3CDTF">2019-06-04T09:29:00Z</dcterms:modified>
</cp:coreProperties>
</file>